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D" w:rsidRPr="005864B4" w:rsidRDefault="00FC2632" w:rsidP="0074505D">
      <w:pPr>
        <w:shd w:val="clear" w:color="auto" w:fill="FFFFFF"/>
        <w:rPr>
          <w:rFonts w:ascii="Georgia" w:eastAsia="Times New Roman" w:hAnsi="Georgia" w:cs="Times New Roman"/>
          <w:b/>
          <w:i/>
          <w:color w:val="800000"/>
          <w:u w:val="single"/>
        </w:rPr>
      </w:pPr>
      <w:r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 xml:space="preserve">NB </w:t>
      </w:r>
      <w:r w:rsidR="0074505D"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 xml:space="preserve">Bio </w:t>
      </w:r>
      <w:r w:rsidR="00A44EF0"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>2019</w:t>
      </w: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Nora Brown started learning </w:t>
      </w:r>
      <w:proofErr w:type="spellStart"/>
      <w:r w:rsidR="00FC2632" w:rsidRPr="005864B4">
        <w:rPr>
          <w:rFonts w:ascii="Georgia" w:eastAsia="Times New Roman" w:hAnsi="Georgia" w:cs="Times New Roman"/>
          <w:color w:val="800000"/>
        </w:rPr>
        <w:t>uke</w:t>
      </w:r>
      <w:proofErr w:type="spellEnd"/>
      <w:r w:rsidR="00FC2632" w:rsidRPr="005864B4">
        <w:rPr>
          <w:rFonts w:ascii="Georgia" w:eastAsia="Times New Roman" w:hAnsi="Georgia" w:cs="Times New Roman"/>
          <w:color w:val="800000"/>
        </w:rPr>
        <w:t xml:space="preserve"> </w:t>
      </w:r>
      <w:r w:rsidRPr="005864B4">
        <w:rPr>
          <w:rFonts w:ascii="Georgia" w:eastAsia="Times New Roman" w:hAnsi="Georgia" w:cs="Times New Roman"/>
          <w:color w:val="800000"/>
        </w:rPr>
        <w:t xml:space="preserve">at age 6 from the late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Shlomo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Pestcoe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>. With a focus on old time music he laid a foundation of love of music and the community it creates. He instilled in her the lesson that mus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ic </w:t>
      </w:r>
      <w:proofErr w:type="gramStart"/>
      <w:r w:rsidR="00FC2632" w:rsidRPr="005864B4">
        <w:rPr>
          <w:rFonts w:ascii="Georgia" w:eastAsia="Times New Roman" w:hAnsi="Georgia" w:cs="Times New Roman"/>
          <w:color w:val="800000"/>
        </w:rPr>
        <w:t>is meant to be shared</w:t>
      </w:r>
      <w:proofErr w:type="gramEnd"/>
      <w:r w:rsidR="00FC2632" w:rsidRPr="005864B4">
        <w:rPr>
          <w:rFonts w:ascii="Georgia" w:eastAsia="Times New Roman" w:hAnsi="Georgia" w:cs="Times New Roman"/>
          <w:color w:val="800000"/>
        </w:rPr>
        <w:t>. Now 13</w:t>
      </w:r>
      <w:r w:rsidRPr="005864B4">
        <w:rPr>
          <w:rFonts w:ascii="Georgia" w:eastAsia="Times New Roman" w:hAnsi="Georgia" w:cs="Times New Roman"/>
          <w:color w:val="800000"/>
        </w:rPr>
        <w:t xml:space="preserve"> years old, Nora plays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 banjo and accordion - She</w:t>
      </w:r>
      <w:r w:rsidRPr="005864B4">
        <w:rPr>
          <w:rFonts w:ascii="Georgia" w:eastAsia="Times New Roman" w:hAnsi="Georgia" w:cs="Times New Roman"/>
          <w:color w:val="800000"/>
        </w:rPr>
        <w:t xml:space="preserve">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plays </w:t>
      </w:r>
      <w:r w:rsidR="002D5547">
        <w:rPr>
          <w:rFonts w:ascii="Georgia" w:eastAsia="Times New Roman" w:hAnsi="Georgia" w:cs="Times New Roman"/>
          <w:color w:val="800000"/>
        </w:rPr>
        <w:t>solo and also plays</w:t>
      </w:r>
      <w:r w:rsidRPr="005864B4">
        <w:rPr>
          <w:rFonts w:ascii="Georgia" w:eastAsia="Times New Roman" w:hAnsi="Georgia" w:cs="Times New Roman"/>
          <w:color w:val="800000"/>
        </w:rPr>
        <w:t xml:space="preserve"> with many of her old time mentors including her friend, fiddler Stephanie Coleman, </w:t>
      </w:r>
      <w:r w:rsidR="002D5547">
        <w:rPr>
          <w:rFonts w:ascii="Georgia" w:eastAsia="Times New Roman" w:hAnsi="Georgia" w:cs="Times New Roman"/>
          <w:color w:val="800000"/>
        </w:rPr>
        <w:t xml:space="preserve">as a duet under </w:t>
      </w:r>
      <w:r w:rsidRPr="005864B4">
        <w:rPr>
          <w:rFonts w:ascii="Georgia" w:eastAsia="Times New Roman" w:hAnsi="Georgia" w:cs="Times New Roman"/>
          <w:color w:val="800000"/>
        </w:rPr>
        <w:t>name</w:t>
      </w:r>
      <w:r w:rsidR="002D5547">
        <w:rPr>
          <w:rFonts w:ascii="Georgia" w:eastAsia="Times New Roman" w:hAnsi="Georgia" w:cs="Times New Roman"/>
          <w:color w:val="800000"/>
        </w:rPr>
        <w:t xml:space="preserve"> </w:t>
      </w:r>
      <w:r w:rsidRPr="005864B4">
        <w:rPr>
          <w:rFonts w:ascii="Georgia" w:eastAsia="Times New Roman" w:hAnsi="Georgia" w:cs="Times New Roman"/>
          <w:b/>
          <w:i/>
          <w:color w:val="800000"/>
        </w:rPr>
        <w:t>Leatherwood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and</w:t>
      </w:r>
      <w:r w:rsidR="002D5547">
        <w:rPr>
          <w:rFonts w:ascii="Georgia" w:eastAsia="Times New Roman" w:hAnsi="Georgia" w:cs="Times New Roman"/>
          <w:color w:val="800000"/>
        </w:rPr>
        <w:t xml:space="preserve"> as band with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friend</w:t>
      </w:r>
      <w:r w:rsidR="002D5547">
        <w:rPr>
          <w:rFonts w:ascii="Georgia" w:eastAsia="Times New Roman" w:hAnsi="Georgia" w:cs="Times New Roman"/>
          <w:color w:val="800000"/>
        </w:rPr>
        <w:t xml:space="preserve"> and mentor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harmonica player </w:t>
      </w:r>
      <w:r w:rsidR="00A44EF0" w:rsidRPr="005864B4">
        <w:rPr>
          <w:rFonts w:ascii="Georgia" w:eastAsia="Times New Roman" w:hAnsi="Georgia" w:cs="Times New Roman"/>
          <w:color w:val="800000"/>
        </w:rPr>
        <w:t>Trip Henderson</w:t>
      </w:r>
      <w:r w:rsidR="005864B4" w:rsidRPr="005864B4">
        <w:rPr>
          <w:rFonts w:ascii="Georgia" w:eastAsia="Times New Roman" w:hAnsi="Georgia" w:cs="Times New Roman"/>
          <w:color w:val="800000"/>
        </w:rPr>
        <w:t>,</w:t>
      </w:r>
      <w:r w:rsidR="002D5547">
        <w:rPr>
          <w:rFonts w:ascii="Georgia" w:eastAsia="Times New Roman" w:hAnsi="Georgia" w:cs="Times New Roman"/>
          <w:color w:val="800000"/>
        </w:rPr>
        <w:t xml:space="preserve"> under the 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name </w:t>
      </w:r>
      <w:proofErr w:type="spellStart"/>
      <w:r w:rsidR="00A44EF0" w:rsidRPr="005864B4">
        <w:rPr>
          <w:rFonts w:ascii="Georgia" w:eastAsia="Times New Roman" w:hAnsi="Georgia" w:cs="Times New Roman"/>
          <w:b/>
          <w:i/>
          <w:color w:val="800000"/>
        </w:rPr>
        <w:t>Tin+Bone</w:t>
      </w:r>
      <w:proofErr w:type="spellEnd"/>
      <w:r w:rsidR="00A44EF0" w:rsidRPr="005864B4">
        <w:rPr>
          <w:rFonts w:ascii="Georgia" w:eastAsia="Times New Roman" w:hAnsi="Georgia" w:cs="Times New Roman"/>
          <w:color w:val="800000"/>
        </w:rPr>
        <w:t>.</w:t>
      </w: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Today Nora is being mentored by many of her favorite old time musicians including Alice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Gerrard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,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John Cohen, </w:t>
      </w:r>
      <w:r w:rsidRPr="005864B4">
        <w:rPr>
          <w:rFonts w:ascii="Georgia" w:eastAsia="Times New Roman" w:hAnsi="Georgia" w:cs="Times New Roman"/>
          <w:color w:val="800000"/>
        </w:rPr>
        <w:t>Anna Roberts-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Gevalt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, </w:t>
      </w:r>
      <w:r w:rsidR="00A44EF0" w:rsidRPr="005864B4">
        <w:rPr>
          <w:rFonts w:ascii="Georgia" w:eastAsia="Times New Roman" w:hAnsi="Georgia" w:cs="Times New Roman"/>
          <w:color w:val="800000"/>
        </w:rPr>
        <w:t>Sammy Lind</w:t>
      </w:r>
      <w:r w:rsidRPr="005864B4">
        <w:rPr>
          <w:rFonts w:ascii="Georgia" w:eastAsia="Times New Roman" w:hAnsi="Georgia" w:cs="Times New Roman"/>
          <w:color w:val="800000"/>
        </w:rPr>
        <w:t xml:space="preserve">, Mark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Simos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>, KC Groves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, </w:t>
      </w:r>
      <w:r w:rsidRPr="005864B4">
        <w:rPr>
          <w:rFonts w:ascii="Georgia" w:eastAsia="Times New Roman" w:hAnsi="Georgia" w:cs="Times New Roman"/>
          <w:color w:val="800000"/>
        </w:rPr>
        <w:t xml:space="preserve">Courtney Hartman, Mac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Traynham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, John 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Haywood and Brett Ratliff.  The last 2 years </w:t>
      </w:r>
      <w:r w:rsidRPr="005864B4">
        <w:rPr>
          <w:rFonts w:ascii="Georgia" w:eastAsia="Times New Roman" w:hAnsi="Georgia" w:cs="Times New Roman"/>
          <w:color w:val="800000"/>
        </w:rPr>
        <w:t>she</w:t>
      </w:r>
      <w:r w:rsidR="00FC2632" w:rsidRPr="005864B4">
        <w:rPr>
          <w:rFonts w:ascii="Georgia" w:eastAsia="Times New Roman" w:hAnsi="Georgia" w:cs="Times New Roman"/>
          <w:color w:val="800000"/>
        </w:rPr>
        <w:t>’s</w:t>
      </w:r>
      <w:r w:rsidR="002D5547">
        <w:rPr>
          <w:rFonts w:ascii="Georgia" w:eastAsia="Times New Roman" w:hAnsi="Georgia" w:cs="Times New Roman"/>
          <w:color w:val="800000"/>
        </w:rPr>
        <w:t xml:space="preserve"> won </w:t>
      </w:r>
      <w:r w:rsidRPr="005864B4">
        <w:rPr>
          <w:rFonts w:ascii="Georgia" w:eastAsia="Times New Roman" w:hAnsi="Georgia" w:cs="Times New Roman"/>
          <w:color w:val="800000"/>
        </w:rPr>
        <w:t>blue ribbon</w:t>
      </w:r>
      <w:r w:rsidR="002D5547">
        <w:rPr>
          <w:rFonts w:ascii="Georgia" w:eastAsia="Times New Roman" w:hAnsi="Georgia" w:cs="Times New Roman"/>
          <w:color w:val="800000"/>
        </w:rPr>
        <w:t>s</w:t>
      </w:r>
      <w:r w:rsidRPr="005864B4">
        <w:rPr>
          <w:rFonts w:ascii="Georgia" w:eastAsia="Times New Roman" w:hAnsi="Georgia" w:cs="Times New Roman"/>
          <w:color w:val="800000"/>
        </w:rPr>
        <w:t xml:space="preserve"> in the you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th banjo competition 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at the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Clifftop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 Appalachian String Band Music Festival in West Virginia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.  </w:t>
      </w:r>
      <w:r w:rsidR="00FC2632" w:rsidRPr="005864B4">
        <w:rPr>
          <w:rFonts w:ascii="Georgia" w:eastAsia="Times New Roman" w:hAnsi="Georgia" w:cs="Times New Roman"/>
          <w:color w:val="800000"/>
        </w:rPr>
        <w:t>In 2018 she also placed 3</w:t>
      </w:r>
      <w:r w:rsidR="00FC2632" w:rsidRPr="005864B4">
        <w:rPr>
          <w:rFonts w:ascii="Georgia" w:eastAsia="Times New Roman" w:hAnsi="Georgia" w:cs="Times New Roman"/>
          <w:color w:val="800000"/>
          <w:vertAlign w:val="superscript"/>
        </w:rPr>
        <w:t>rd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 in the adult banjo competition at </w:t>
      </w:r>
      <w:proofErr w:type="spellStart"/>
      <w:r w:rsidR="00FC2632" w:rsidRPr="005864B4">
        <w:rPr>
          <w:rFonts w:ascii="Georgia" w:eastAsia="Times New Roman" w:hAnsi="Georgia" w:cs="Times New Roman"/>
          <w:color w:val="800000"/>
        </w:rPr>
        <w:t>Clifftop</w:t>
      </w:r>
      <w:proofErr w:type="spellEnd"/>
      <w:r w:rsidR="00FC2632" w:rsidRPr="005864B4">
        <w:rPr>
          <w:rFonts w:ascii="Georgia" w:eastAsia="Times New Roman" w:hAnsi="Georgia" w:cs="Times New Roman"/>
          <w:color w:val="800000"/>
        </w:rPr>
        <w:t>.  In 2017 she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 landed </w:t>
      </w:r>
      <w:r w:rsidRPr="005864B4">
        <w:rPr>
          <w:rFonts w:ascii="Georgia" w:eastAsia="Times New Roman" w:hAnsi="Georgia" w:cs="Times New Roman"/>
          <w:color w:val="800000"/>
        </w:rPr>
        <w:t xml:space="preserve">2nd place in the banjo competition (all ages) at the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Oldtone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 Roots Music Festival in Hillsdale, NY. </w:t>
      </w: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More recently she </w:t>
      </w:r>
      <w:r w:rsidR="00FC2632" w:rsidRPr="005864B4">
        <w:rPr>
          <w:rFonts w:ascii="Georgia" w:eastAsia="Times New Roman" w:hAnsi="Georgia" w:cs="Times New Roman"/>
          <w:color w:val="800000"/>
        </w:rPr>
        <w:t>traveled</w:t>
      </w:r>
      <w:r w:rsidRPr="005864B4">
        <w:rPr>
          <w:rFonts w:ascii="Georgia" w:eastAsia="Times New Roman" w:hAnsi="Georgia" w:cs="Times New Roman"/>
          <w:color w:val="800000"/>
        </w:rPr>
        <w:t xml:space="preserve"> to eastern Kentucky to visit with </w:t>
      </w:r>
      <w:proofErr w:type="gramStart"/>
      <w:r w:rsidRPr="005864B4">
        <w:rPr>
          <w:rFonts w:ascii="Georgia" w:eastAsia="Times New Roman" w:hAnsi="Georgia" w:cs="Times New Roman"/>
          <w:color w:val="800000"/>
        </w:rPr>
        <w:t>90 year old</w:t>
      </w:r>
      <w:proofErr w:type="gramEnd"/>
      <w:r w:rsidRPr="005864B4">
        <w:rPr>
          <w:rFonts w:ascii="Georgia" w:eastAsia="Times New Roman" w:hAnsi="Georgia" w:cs="Times New Roman"/>
          <w:color w:val="800000"/>
        </w:rPr>
        <w:t xml:space="preserve"> master banjo player an</w:t>
      </w:r>
      <w:r w:rsidR="005864B4" w:rsidRPr="005864B4">
        <w:rPr>
          <w:rFonts w:ascii="Georgia" w:eastAsia="Times New Roman" w:hAnsi="Georgia" w:cs="Times New Roman"/>
          <w:color w:val="800000"/>
        </w:rPr>
        <w:t>d former coal miner Lee Sexton and master banjo player and historian George Gibson.</w:t>
      </w: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Nora sings ballads and plays traditional old-time music with a heavy interest in eastern Kentucky banjo playing. </w:t>
      </w:r>
    </w:p>
    <w:p w:rsidR="001E71B1" w:rsidRPr="005864B4" w:rsidRDefault="001E71B1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1E71B1" w:rsidRDefault="001E71B1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>She has played on the Fl</w:t>
      </w:r>
      <w:r w:rsidR="00A82B1A" w:rsidRPr="005864B4">
        <w:rPr>
          <w:rFonts w:ascii="Georgia" w:eastAsia="Times New Roman" w:hAnsi="Georgia" w:cs="Times New Roman"/>
          <w:color w:val="800000"/>
        </w:rPr>
        <w:t>oyd Radio Show in Floyd VA</w:t>
      </w:r>
      <w:proofErr w:type="gramStart"/>
      <w:r w:rsidR="00A82B1A" w:rsidRPr="005864B4">
        <w:rPr>
          <w:rFonts w:ascii="Georgia" w:eastAsia="Times New Roman" w:hAnsi="Georgia" w:cs="Times New Roman"/>
          <w:color w:val="800000"/>
        </w:rPr>
        <w:t>.,</w:t>
      </w:r>
      <w:proofErr w:type="gramEnd"/>
      <w:r w:rsidR="00A82B1A" w:rsidRPr="005864B4">
        <w:rPr>
          <w:rFonts w:ascii="Georgia" w:eastAsia="Times New Roman" w:hAnsi="Georgia" w:cs="Times New Roman"/>
          <w:color w:val="800000"/>
        </w:rPr>
        <w:t xml:space="preserve"> the Washington Square Park Folk Festival, Brooklyn Folk Festival, Brooklyn Americana Festival, </w:t>
      </w:r>
      <w:proofErr w:type="spellStart"/>
      <w:r w:rsidR="00A82B1A" w:rsidRPr="005864B4">
        <w:rPr>
          <w:rFonts w:ascii="Georgia" w:eastAsia="Times New Roman" w:hAnsi="Georgia" w:cs="Times New Roman"/>
          <w:color w:val="800000"/>
        </w:rPr>
        <w:t>Oldtone</w:t>
      </w:r>
      <w:proofErr w:type="spellEnd"/>
      <w:r w:rsidR="00A82B1A" w:rsidRPr="005864B4">
        <w:rPr>
          <w:rFonts w:ascii="Georgia" w:eastAsia="Times New Roman" w:hAnsi="Georgia" w:cs="Times New Roman"/>
          <w:color w:val="800000"/>
        </w:rPr>
        <w:t xml:space="preserve"> Roots Music Festival,  both Summer and Win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ter Hoots at the </w:t>
      </w:r>
      <w:proofErr w:type="spellStart"/>
      <w:r w:rsidR="00FC2632" w:rsidRPr="005864B4">
        <w:rPr>
          <w:rFonts w:ascii="Georgia" w:eastAsia="Times New Roman" w:hAnsi="Georgia" w:cs="Times New Roman"/>
          <w:color w:val="800000"/>
        </w:rPr>
        <w:t>Ashokan</w:t>
      </w:r>
      <w:proofErr w:type="spellEnd"/>
      <w:r w:rsidR="00FC2632" w:rsidRPr="005864B4">
        <w:rPr>
          <w:rFonts w:ascii="Georgia" w:eastAsia="Times New Roman" w:hAnsi="Georgia" w:cs="Times New Roman"/>
          <w:color w:val="800000"/>
        </w:rPr>
        <w:t xml:space="preserve"> Center, NYC </w:t>
      </w:r>
      <w:proofErr w:type="spellStart"/>
      <w:r w:rsidR="00FC2632" w:rsidRPr="005864B4">
        <w:rPr>
          <w:rFonts w:ascii="Georgia" w:eastAsia="Times New Roman" w:hAnsi="Georgia" w:cs="Times New Roman"/>
          <w:color w:val="800000"/>
        </w:rPr>
        <w:t>Trad</w:t>
      </w:r>
      <w:proofErr w:type="spellEnd"/>
      <w:r w:rsidR="00FC2632" w:rsidRPr="005864B4">
        <w:rPr>
          <w:rFonts w:ascii="Georgia" w:eastAsia="Times New Roman" w:hAnsi="Georgia" w:cs="Times New Roman"/>
          <w:color w:val="800000"/>
        </w:rPr>
        <w:t xml:space="preserve"> Fest </w:t>
      </w:r>
      <w:r w:rsidR="00A82B1A" w:rsidRPr="005864B4">
        <w:rPr>
          <w:rFonts w:ascii="Georgia" w:eastAsia="Times New Roman" w:hAnsi="Georgia" w:cs="Times New Roman"/>
          <w:color w:val="800000"/>
        </w:rPr>
        <w:t xml:space="preserve">and </w:t>
      </w:r>
      <w:r w:rsidR="00FC2632" w:rsidRPr="005864B4">
        <w:rPr>
          <w:rFonts w:ascii="Georgia" w:eastAsia="Times New Roman" w:hAnsi="Georgia" w:cs="Times New Roman"/>
          <w:color w:val="800000"/>
        </w:rPr>
        <w:t>has had multiple month long residencies</w:t>
      </w:r>
      <w:r w:rsidR="00A82B1A" w:rsidRPr="005864B4">
        <w:rPr>
          <w:rFonts w:ascii="Georgia" w:eastAsia="Times New Roman" w:hAnsi="Georgia" w:cs="Times New Roman"/>
          <w:color w:val="800000"/>
        </w:rPr>
        <w:t xml:space="preserve"> at famed </w:t>
      </w:r>
      <w:proofErr w:type="spellStart"/>
      <w:r w:rsidR="00A82B1A" w:rsidRPr="005864B4">
        <w:rPr>
          <w:rFonts w:ascii="Georgia" w:eastAsia="Times New Roman" w:hAnsi="Georgia" w:cs="Times New Roman"/>
          <w:color w:val="800000"/>
        </w:rPr>
        <w:t>Barbès</w:t>
      </w:r>
      <w:proofErr w:type="spellEnd"/>
      <w:r w:rsidR="00A82B1A" w:rsidRPr="005864B4">
        <w:rPr>
          <w:rFonts w:ascii="Georgia" w:eastAsia="Times New Roman" w:hAnsi="Georgia" w:cs="Times New Roman"/>
          <w:color w:val="800000"/>
        </w:rPr>
        <w:t xml:space="preserve"> in Brooklyn NY.</w:t>
      </w: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i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She has been published in </w:t>
      </w:r>
      <w:r w:rsidRPr="005864B4">
        <w:rPr>
          <w:rFonts w:ascii="Georgia" w:eastAsia="Times New Roman" w:hAnsi="Georgia" w:cs="Times New Roman"/>
          <w:i/>
          <w:color w:val="800000"/>
        </w:rPr>
        <w:t xml:space="preserve">Sing Out! </w:t>
      </w:r>
      <w:r w:rsidR="00FC2632" w:rsidRPr="005864B4">
        <w:rPr>
          <w:rFonts w:ascii="Georgia" w:eastAsia="Times New Roman" w:hAnsi="Georgia" w:cs="Times New Roman"/>
          <w:color w:val="800000"/>
        </w:rPr>
        <w:t>“Murder Ballad Monday” and more</w:t>
      </w:r>
      <w:r w:rsidRPr="005864B4">
        <w:rPr>
          <w:rFonts w:ascii="Georgia" w:eastAsia="Times New Roman" w:hAnsi="Georgia" w:cs="Times New Roman"/>
          <w:color w:val="800000"/>
        </w:rPr>
        <w:t xml:space="preserve"> recently </w:t>
      </w:r>
      <w:hyperlink r:id="rId5" w:history="1">
        <w:r w:rsidRPr="005864B4">
          <w:rPr>
            <w:rStyle w:val="Hyperlink"/>
            <w:rFonts w:ascii="Georgia" w:eastAsia="Times New Roman" w:hAnsi="Georgia" w:cs="Times New Roman"/>
            <w:i/>
          </w:rPr>
          <w:t xml:space="preserve">The Bluegrass Situation: Roots Culture </w:t>
        </w:r>
        <w:proofErr w:type="spellStart"/>
        <w:r w:rsidRPr="005864B4">
          <w:rPr>
            <w:rStyle w:val="Hyperlink"/>
            <w:rFonts w:ascii="Georgia" w:eastAsia="Times New Roman" w:hAnsi="Georgia" w:cs="Times New Roman"/>
            <w:i/>
          </w:rPr>
          <w:t>Redifined</w:t>
        </w:r>
        <w:proofErr w:type="spellEnd"/>
        <w:r w:rsidRPr="005864B4">
          <w:rPr>
            <w:rStyle w:val="Hyperlink"/>
            <w:rFonts w:ascii="Georgia" w:eastAsia="Times New Roman" w:hAnsi="Georgia" w:cs="Times New Roman"/>
            <w:i/>
          </w:rPr>
          <w:t xml:space="preserve"> “10 Young Banjo Players You Aren’t Paying Enough Attention To</w:t>
        </w:r>
      </w:hyperlink>
      <w:r w:rsidRPr="005864B4">
        <w:rPr>
          <w:rFonts w:ascii="Georgia" w:eastAsia="Times New Roman" w:hAnsi="Georgia" w:cs="Times New Roman"/>
          <w:i/>
          <w:color w:val="800000"/>
        </w:rPr>
        <w:t>”</w:t>
      </w:r>
      <w:r w:rsidR="005864B4" w:rsidRPr="005864B4">
        <w:rPr>
          <w:rFonts w:ascii="Georgia" w:eastAsia="Times New Roman" w:hAnsi="Georgia" w:cs="Times New Roman"/>
          <w:i/>
          <w:color w:val="800000"/>
        </w:rPr>
        <w:t xml:space="preserve"> </w:t>
      </w:r>
    </w:p>
    <w:p w:rsidR="005864B4" w:rsidRPr="005864B4" w:rsidRDefault="005864B4" w:rsidP="0074505D">
      <w:pPr>
        <w:shd w:val="clear" w:color="auto" w:fill="FFFFFF"/>
        <w:rPr>
          <w:rFonts w:ascii="Georgia" w:eastAsia="Times New Roman" w:hAnsi="Georgia" w:cs="Times New Roman"/>
          <w:i/>
          <w:color w:val="800000"/>
        </w:rPr>
      </w:pPr>
    </w:p>
    <w:p w:rsidR="005864B4" w:rsidRPr="005864B4" w:rsidRDefault="005864B4" w:rsidP="005864B4">
      <w:pPr>
        <w:rPr>
          <w:rFonts w:ascii="Times" w:eastAsia="Times New Roman" w:hAnsi="Times" w:cs="Times New Roman"/>
        </w:rPr>
      </w:pPr>
      <w:r w:rsidRPr="005864B4">
        <w:rPr>
          <w:rFonts w:ascii="Georgia" w:eastAsia="Times New Roman" w:hAnsi="Georgia" w:cs="Times New Roman"/>
          <w:i/>
          <w:color w:val="800000"/>
        </w:rPr>
        <w:t xml:space="preserve">The Bluegrass Situation </w:t>
      </w:r>
      <w:r w:rsidRPr="005864B4">
        <w:rPr>
          <w:rFonts w:ascii="Georgia" w:eastAsia="Times New Roman" w:hAnsi="Georgia" w:cs="Times New Roman"/>
          <w:color w:val="800000"/>
        </w:rPr>
        <w:t>said</w:t>
      </w:r>
      <w:r w:rsidRPr="005864B4">
        <w:rPr>
          <w:rFonts w:ascii="Georgia" w:eastAsia="Times New Roman" w:hAnsi="Georgia" w:cs="Times New Roman"/>
          <w:i/>
          <w:color w:val="800000"/>
        </w:rPr>
        <w:t>: “</w:t>
      </w:r>
      <w:r w:rsidRPr="005864B4">
        <w:rPr>
          <w:rFonts w:ascii="Georgia" w:eastAsia="Times New Roman" w:hAnsi="Georgia" w:cs="Times New Roman"/>
          <w:color w:val="333333"/>
          <w:shd w:val="clear" w:color="auto" w:fill="FFFFFF"/>
        </w:rPr>
        <w:t>Little Nora Brown has a host of roots music legends pouring out of her fingertips and through her lips.”</w:t>
      </w:r>
    </w:p>
    <w:p w:rsidR="005864B4" w:rsidRPr="005864B4" w:rsidRDefault="005864B4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:rsidR="003B3098" w:rsidRPr="005864B4" w:rsidRDefault="00E1164C">
      <w:pPr>
        <w:rPr>
          <w:rFonts w:ascii="Georgia" w:hAnsi="Georgia"/>
          <w:color w:val="800000"/>
        </w:rPr>
      </w:pPr>
      <w:r w:rsidRPr="005864B4">
        <w:rPr>
          <w:rFonts w:ascii="Georgia" w:hAnsi="Georgia"/>
          <w:color w:val="800000"/>
        </w:rPr>
        <w:t xml:space="preserve">The </w:t>
      </w:r>
      <w:r w:rsidR="003B3098" w:rsidRPr="005864B4">
        <w:rPr>
          <w:rFonts w:ascii="Georgia" w:hAnsi="Georgia"/>
          <w:color w:val="800000"/>
        </w:rPr>
        <w:t xml:space="preserve">Tribeca Film Festival </w:t>
      </w:r>
      <w:r w:rsidR="004C683D" w:rsidRPr="005864B4">
        <w:rPr>
          <w:rFonts w:ascii="Georgia" w:hAnsi="Georgia"/>
          <w:color w:val="800000"/>
        </w:rPr>
        <w:t xml:space="preserve">funded a short documentary by Josh Weinstein </w:t>
      </w:r>
      <w:r w:rsidR="003B3098" w:rsidRPr="005864B4">
        <w:rPr>
          <w:rFonts w:ascii="Georgia" w:hAnsi="Georgia"/>
          <w:color w:val="800000"/>
        </w:rPr>
        <w:t xml:space="preserve">about Nora called </w:t>
      </w:r>
      <w:r w:rsidR="004C683D" w:rsidRPr="005864B4">
        <w:rPr>
          <w:rFonts w:ascii="Georgia" w:hAnsi="Georgia"/>
          <w:color w:val="800000"/>
        </w:rPr>
        <w:t>“</w:t>
      </w:r>
      <w:hyperlink r:id="rId6" w:history="1">
        <w:r w:rsidR="004C683D" w:rsidRPr="005864B4">
          <w:rPr>
            <w:rStyle w:val="Hyperlink"/>
            <w:rFonts w:ascii="Georgia" w:hAnsi="Georgia"/>
          </w:rPr>
          <w:t>Little Nora (the Banjo Prodigy)</w:t>
        </w:r>
      </w:hyperlink>
      <w:r w:rsidR="004C683D" w:rsidRPr="005864B4">
        <w:rPr>
          <w:rFonts w:ascii="Georgia" w:hAnsi="Georgia"/>
          <w:color w:val="800000"/>
        </w:rPr>
        <w:t>”</w:t>
      </w:r>
    </w:p>
    <w:p w:rsidR="00D833DF" w:rsidRDefault="00D833DF" w:rsidP="00D833DF">
      <w:pPr>
        <w:widowControl w:val="0"/>
        <w:autoSpaceDE w:val="0"/>
        <w:autoSpaceDN w:val="0"/>
        <w:adjustRightInd w:val="0"/>
        <w:rPr>
          <w:color w:val="800000"/>
        </w:rPr>
      </w:pPr>
    </w:p>
    <w:p w:rsidR="00D833DF" w:rsidRDefault="00A44EF0" w:rsidP="00D833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Faceb</w:t>
      </w:r>
      <w:r w:rsidR="00D833DF">
        <w:rPr>
          <w:rFonts w:ascii="Helvetica" w:hAnsi="Helvetica" w:cs="Helvetica"/>
        </w:rPr>
        <w:t>ook: </w:t>
      </w:r>
      <w:hyperlink r:id="rId7" w:history="1">
        <w:r w:rsidR="00D833DF">
          <w:rPr>
            <w:rFonts w:ascii="Helvetica" w:hAnsi="Helvetica" w:cs="Helvetica"/>
            <w:color w:val="386EFF"/>
            <w:u w:val="single" w:color="386EFF"/>
          </w:rPr>
          <w:t>https://www.facebook.com/norabrownbanjo/</w:t>
        </w:r>
      </w:hyperlink>
    </w:p>
    <w:p w:rsidR="00D833DF" w:rsidRDefault="00D833DF" w:rsidP="00D833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Instagram</w:t>
      </w:r>
      <w:proofErr w:type="spellEnd"/>
      <w:r>
        <w:rPr>
          <w:rFonts w:ascii="Helvetica" w:hAnsi="Helvetica" w:cs="Helvetica"/>
        </w:rPr>
        <w:t>: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https://www.instagram.com/little.nb/</w:t>
        </w:r>
      </w:hyperlink>
    </w:p>
    <w:p w:rsidR="004D5E9C" w:rsidRDefault="005864B4" w:rsidP="005864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</w:rPr>
      </w:pPr>
      <w:proofErr w:type="spellStart"/>
      <w:r>
        <w:rPr>
          <w:rFonts w:ascii="Helvetica" w:hAnsi="Helvetica" w:cs="Helvetica"/>
        </w:rPr>
        <w:t>Youtube</w:t>
      </w:r>
      <w:proofErr w:type="spellEnd"/>
      <w:r>
        <w:rPr>
          <w:rFonts w:ascii="Helvetica" w:hAnsi="Helvetica" w:cs="Helvetica"/>
        </w:rPr>
        <w:t xml:space="preserve">: </w:t>
      </w:r>
      <w:hyperlink r:id="rId9" w:history="1">
        <w:r w:rsidR="002D5547" w:rsidRPr="002E11A2">
          <w:rPr>
            <w:rStyle w:val="Hyperlink"/>
            <w:rFonts w:ascii="Helvetica" w:hAnsi="Helvetica" w:cs="Helvetica"/>
            <w:u w:color="386EFF"/>
          </w:rPr>
          <w:t>https://www.youtube.com/channel/UCACj1Q5KDkdUuknxUZERkbg</w:t>
        </w:r>
      </w:hyperlink>
    </w:p>
    <w:p w:rsidR="002D5547" w:rsidRDefault="002D5547" w:rsidP="005864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</w:rPr>
      </w:pPr>
    </w:p>
    <w:p w:rsidR="002D5547" w:rsidRPr="002D5547" w:rsidRDefault="002D5547" w:rsidP="002D5547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>
        <w:rPr>
          <w:rFonts w:ascii="Georgia" w:eastAsia="Times New Roman" w:hAnsi="Georgia" w:cs="Times New Roman"/>
          <w:color w:val="800000"/>
        </w:rPr>
        <w:t xml:space="preserve">Soon to be released on vinyl </w:t>
      </w:r>
      <w:proofErr w:type="gramStart"/>
      <w:r>
        <w:rPr>
          <w:rFonts w:ascii="Georgia" w:eastAsia="Times New Roman" w:hAnsi="Georgia" w:cs="Times New Roman"/>
          <w:color w:val="800000"/>
        </w:rPr>
        <w:t>is her first recording</w:t>
      </w:r>
      <w:r>
        <w:rPr>
          <w:rFonts w:ascii="Georgia" w:eastAsia="Times New Roman" w:hAnsi="Georgia" w:cs="Times New Roman"/>
          <w:color w:val="800000"/>
        </w:rPr>
        <w:t xml:space="preserve"> produced by Alice </w:t>
      </w:r>
      <w:proofErr w:type="spellStart"/>
      <w:r>
        <w:rPr>
          <w:rFonts w:ascii="Georgia" w:eastAsia="Times New Roman" w:hAnsi="Georgia" w:cs="Times New Roman"/>
          <w:color w:val="800000"/>
        </w:rPr>
        <w:t>Gerrard</w:t>
      </w:r>
      <w:proofErr w:type="spellEnd"/>
      <w:r>
        <w:rPr>
          <w:rFonts w:ascii="Georgia" w:eastAsia="Times New Roman" w:hAnsi="Georgia" w:cs="Times New Roman"/>
          <w:color w:val="800000"/>
        </w:rPr>
        <w:t xml:space="preserve"> of 11 traditional songs and tunes</w:t>
      </w:r>
      <w:proofErr w:type="gramEnd"/>
      <w:r>
        <w:rPr>
          <w:rFonts w:ascii="Georgia" w:eastAsia="Times New Roman" w:hAnsi="Georgia" w:cs="Times New Roman"/>
          <w:color w:val="800000"/>
        </w:rPr>
        <w:t>.</w:t>
      </w:r>
    </w:p>
    <w:sectPr w:rsidR="002D5547" w:rsidRPr="002D5547" w:rsidSect="00F96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5D"/>
    <w:rsid w:val="001E71B1"/>
    <w:rsid w:val="002D5547"/>
    <w:rsid w:val="0031616F"/>
    <w:rsid w:val="003B3098"/>
    <w:rsid w:val="004C683D"/>
    <w:rsid w:val="004D5E9C"/>
    <w:rsid w:val="00575D9A"/>
    <w:rsid w:val="005864B4"/>
    <w:rsid w:val="0074505D"/>
    <w:rsid w:val="00A44EF0"/>
    <w:rsid w:val="00A82B1A"/>
    <w:rsid w:val="00D833DF"/>
    <w:rsid w:val="00E1164C"/>
    <w:rsid w:val="00E749B0"/>
    <w:rsid w:val="00F9635A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A9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a4-">
    <w:name w:val="_5a4-"/>
    <w:basedOn w:val="DefaultParagraphFont"/>
    <w:rsid w:val="003B3098"/>
  </w:style>
  <w:style w:type="character" w:customStyle="1" w:styleId="5a4z">
    <w:name w:val="_5a4z"/>
    <w:basedOn w:val="DefaultParagraphFont"/>
    <w:rsid w:val="003B3098"/>
  </w:style>
  <w:style w:type="character" w:styleId="Hyperlink">
    <w:name w:val="Hyperlink"/>
    <w:basedOn w:val="DefaultParagraphFont"/>
    <w:uiPriority w:val="99"/>
    <w:unhideWhenUsed/>
    <w:rsid w:val="003B3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a4-">
    <w:name w:val="_5a4-"/>
    <w:basedOn w:val="DefaultParagraphFont"/>
    <w:rsid w:val="003B3098"/>
  </w:style>
  <w:style w:type="character" w:customStyle="1" w:styleId="5a4z">
    <w:name w:val="_5a4z"/>
    <w:basedOn w:val="DefaultParagraphFont"/>
    <w:rsid w:val="003B3098"/>
  </w:style>
  <w:style w:type="character" w:styleId="Hyperlink">
    <w:name w:val="Hyperlink"/>
    <w:basedOn w:val="DefaultParagraphFont"/>
    <w:uiPriority w:val="99"/>
    <w:unhideWhenUsed/>
    <w:rsid w:val="003B3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luegrasssituation.com/read/10-young-banjo-players-you-arent-paying-enough-attention-to/" TargetMode="External"/><Relationship Id="rId6" Type="http://schemas.openxmlformats.org/officeDocument/2006/relationships/hyperlink" Target="https://vimeo.com/channels/staffpicks/279188765" TargetMode="External"/><Relationship Id="rId7" Type="http://schemas.openxmlformats.org/officeDocument/2006/relationships/hyperlink" Target="https://www.facebook.com/norabrownbanjo/" TargetMode="External"/><Relationship Id="rId8" Type="http://schemas.openxmlformats.org/officeDocument/2006/relationships/hyperlink" Target="https://www.instagram.com/little.nb/" TargetMode="External"/><Relationship Id="rId9" Type="http://schemas.openxmlformats.org/officeDocument/2006/relationships/hyperlink" Target="https://www.youtube.com/channel/UCACj1Q5KDkdUuknxUZERkb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Brown</dc:creator>
  <cp:keywords/>
  <dc:description/>
  <cp:lastModifiedBy>Benton Brown</cp:lastModifiedBy>
  <cp:revision>8</cp:revision>
  <cp:lastPrinted>2018-10-27T03:34:00Z</cp:lastPrinted>
  <dcterms:created xsi:type="dcterms:W3CDTF">2018-06-21T18:04:00Z</dcterms:created>
  <dcterms:modified xsi:type="dcterms:W3CDTF">2019-05-12T23:48:00Z</dcterms:modified>
</cp:coreProperties>
</file>