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E7" w:rsidRPr="00BC3BE7" w:rsidRDefault="00B7511D">
      <w:pPr>
        <w:rPr>
          <w:rFonts w:ascii="Calibri" w:hAnsi="Calibri"/>
          <w:u w:val="single"/>
        </w:rPr>
      </w:pPr>
      <w:bookmarkStart w:id="0" w:name="_GoBack"/>
      <w:bookmarkEnd w:id="0"/>
      <w:r w:rsidRPr="00BC3BE7">
        <w:rPr>
          <w:rFonts w:ascii="Calibri" w:hAnsi="Calibri"/>
          <w:u w:val="single"/>
        </w:rPr>
        <w:t xml:space="preserve">Rhiannon </w:t>
      </w:r>
      <w:proofErr w:type="spellStart"/>
      <w:r w:rsidRPr="00BC3BE7">
        <w:rPr>
          <w:rFonts w:ascii="Calibri" w:hAnsi="Calibri"/>
          <w:u w:val="single"/>
        </w:rPr>
        <w:t>Giddens</w:t>
      </w:r>
      <w:proofErr w:type="spellEnd"/>
      <w:r w:rsidRPr="00BC3BE7">
        <w:rPr>
          <w:rFonts w:ascii="Calibri" w:hAnsi="Calibri"/>
          <w:u w:val="single"/>
        </w:rPr>
        <w:t xml:space="preserve"> and Dirk Powell</w:t>
      </w:r>
    </w:p>
    <w:p w:rsidR="00BC3BE7" w:rsidRDefault="00B7511D">
      <w:pPr>
        <w:rPr>
          <w:rFonts w:ascii="Calibri" w:hAnsi="Calibri"/>
        </w:rPr>
      </w:pPr>
    </w:p>
    <w:p w:rsidR="00856F54" w:rsidRDefault="00704C97">
      <w:pPr>
        <w:rPr>
          <w:rFonts w:ascii="Calibri" w:hAnsi="Calibri"/>
        </w:rPr>
      </w:pPr>
      <w:r w:rsidRPr="002E7844">
        <w:rPr>
          <w:rFonts w:ascii="Calibri" w:hAnsi="Calibri"/>
        </w:rPr>
        <w:t xml:space="preserve">American music has at its core an affirmative language that unites all of us as brothers and sisters. Rhiannon </w:t>
      </w:r>
      <w:proofErr w:type="spellStart"/>
      <w:r w:rsidRPr="002E7844">
        <w:rPr>
          <w:rFonts w:ascii="Calibri" w:hAnsi="Calibri"/>
        </w:rPr>
        <w:t>Giddens</w:t>
      </w:r>
      <w:proofErr w:type="spellEnd"/>
      <w:r w:rsidRPr="002E7844">
        <w:rPr>
          <w:rFonts w:ascii="Calibri" w:hAnsi="Calibri"/>
        </w:rPr>
        <w:t xml:space="preserve"> and Dirk Powell </w:t>
      </w:r>
      <w:r w:rsidR="00B7511D" w:rsidRPr="002E7844">
        <w:rPr>
          <w:rFonts w:ascii="Calibri" w:hAnsi="Calibri"/>
        </w:rPr>
        <w:t>are masters of this</w:t>
      </w:r>
      <w:r w:rsidR="00B7511D" w:rsidRPr="002E7844">
        <w:rPr>
          <w:rFonts w:ascii="Calibri" w:hAnsi="Calibri"/>
        </w:rPr>
        <w:t xml:space="preserve"> </w:t>
      </w:r>
      <w:r w:rsidR="00B7511D" w:rsidRPr="002E7844">
        <w:rPr>
          <w:rFonts w:ascii="Calibri" w:hAnsi="Calibri"/>
        </w:rPr>
        <w:t>language.</w:t>
      </w:r>
      <w:r w:rsidRPr="002E7844">
        <w:rPr>
          <w:rFonts w:ascii="Calibri" w:hAnsi="Calibri"/>
        </w:rPr>
        <w:t xml:space="preserve"> </w:t>
      </w:r>
    </w:p>
    <w:p w:rsidR="00856F54" w:rsidRDefault="00B7511D">
      <w:pPr>
        <w:rPr>
          <w:rFonts w:ascii="Calibri" w:hAnsi="Calibri"/>
        </w:rPr>
      </w:pPr>
    </w:p>
    <w:p w:rsidR="00682879" w:rsidRDefault="00704C97">
      <w:pPr>
        <w:rPr>
          <w:rFonts w:ascii="Calibri" w:hAnsi="Calibri"/>
        </w:rPr>
      </w:pPr>
      <w:r w:rsidRPr="002E7844">
        <w:rPr>
          <w:rFonts w:ascii="Calibri" w:hAnsi="Calibri"/>
        </w:rPr>
        <w:t>With roots in North Carolina and Kentucky, their musical heritage spri</w:t>
      </w:r>
      <w:r w:rsidR="00B7511D" w:rsidRPr="002E7844">
        <w:rPr>
          <w:rFonts w:ascii="Calibri" w:hAnsi="Calibri"/>
        </w:rPr>
        <w:t>ngs from places where the mix is particularly potent</w:t>
      </w:r>
      <w:r w:rsidR="00B7511D">
        <w:rPr>
          <w:rFonts w:ascii="Calibri" w:hAnsi="Calibri"/>
        </w:rPr>
        <w:t xml:space="preserve">. </w:t>
      </w:r>
      <w:r w:rsidR="00B7511D" w:rsidRPr="002E7844">
        <w:rPr>
          <w:rFonts w:ascii="Calibri" w:hAnsi="Calibri"/>
        </w:rPr>
        <w:t xml:space="preserve">Rhiannon brought African-American </w:t>
      </w:r>
      <w:proofErr w:type="spellStart"/>
      <w:r w:rsidR="00B7511D" w:rsidRPr="002E7844">
        <w:rPr>
          <w:rFonts w:ascii="Calibri" w:hAnsi="Calibri"/>
        </w:rPr>
        <w:t>stringband</w:t>
      </w:r>
      <w:proofErr w:type="spellEnd"/>
      <w:r w:rsidR="00B7511D" w:rsidRPr="002E7844">
        <w:rPr>
          <w:rFonts w:ascii="Calibri" w:hAnsi="Calibri"/>
        </w:rPr>
        <w:t xml:space="preserve"> traditions a new and beautiful vitality through The Carolina Chocolate Drops, and has launched a versatile solo career that confirms her</w:t>
      </w:r>
      <w:r w:rsidR="00B7511D" w:rsidRPr="002E7844">
        <w:rPr>
          <w:rFonts w:ascii="Calibri" w:hAnsi="Calibri"/>
        </w:rPr>
        <w:t xml:space="preserve"> status as a major American artist for this day and age. Dirk has championed the Appalachian music of his grandfather and the Cajun/Creole sounds of his Louisiana family since his teenage years, becoming a central figure in the revitalization</w:t>
      </w:r>
      <w:r w:rsidR="00B7511D">
        <w:rPr>
          <w:rFonts w:ascii="Calibri" w:hAnsi="Calibri"/>
        </w:rPr>
        <w:t xml:space="preserve"> of both tradi</w:t>
      </w:r>
      <w:r w:rsidR="00B7511D">
        <w:rPr>
          <w:rFonts w:ascii="Calibri" w:hAnsi="Calibri"/>
        </w:rPr>
        <w:t>tions, while recording and performing with artists like Eric Clapton and Joan Baez.</w:t>
      </w:r>
    </w:p>
    <w:p w:rsidR="00682879" w:rsidRDefault="00B7511D">
      <w:pPr>
        <w:rPr>
          <w:rFonts w:ascii="Calibri" w:hAnsi="Calibri"/>
        </w:rPr>
      </w:pPr>
    </w:p>
    <w:p w:rsidR="00682879" w:rsidRDefault="00B7511D">
      <w:pPr>
        <w:rPr>
          <w:rFonts w:ascii="Calibri" w:hAnsi="Calibri" w:cs="Arial"/>
          <w:color w:val="282828"/>
        </w:rPr>
      </w:pPr>
      <w:r w:rsidRPr="002E7844">
        <w:rPr>
          <w:rFonts w:ascii="Calibri" w:hAnsi="Calibri"/>
        </w:rPr>
        <w:t xml:space="preserve">To quote </w:t>
      </w:r>
      <w:r w:rsidRPr="002E7844">
        <w:rPr>
          <w:rFonts w:ascii="Calibri" w:hAnsi="Calibri"/>
        </w:rPr>
        <w:t xml:space="preserve">producer </w:t>
      </w:r>
      <w:r w:rsidRPr="002E7844">
        <w:rPr>
          <w:rFonts w:ascii="Calibri" w:hAnsi="Calibri"/>
        </w:rPr>
        <w:t>T Bone Burne</w:t>
      </w:r>
      <w:r w:rsidRPr="002E7844">
        <w:rPr>
          <w:rFonts w:ascii="Calibri" w:hAnsi="Calibri"/>
        </w:rPr>
        <w:t>t</w:t>
      </w:r>
      <w:r w:rsidRPr="002E7844">
        <w:rPr>
          <w:rFonts w:ascii="Calibri" w:hAnsi="Calibri"/>
        </w:rPr>
        <w:t>t, with whom both have worked closely, Rhiannon</w:t>
      </w:r>
      <w:r w:rsidRPr="002E7844">
        <w:rPr>
          <w:rFonts w:ascii="Calibri" w:hAnsi="Calibri" w:cs="Arial"/>
          <w:color w:val="282828"/>
        </w:rPr>
        <w:t xml:space="preserve"> is “next in a lo</w:t>
      </w:r>
      <w:r>
        <w:rPr>
          <w:rFonts w:ascii="Calibri" w:hAnsi="Calibri" w:cs="Arial"/>
          <w:color w:val="282828"/>
        </w:rPr>
        <w:t xml:space="preserve">ng line of singers that include </w:t>
      </w:r>
      <w:proofErr w:type="spellStart"/>
      <w:r w:rsidRPr="002E7844">
        <w:rPr>
          <w:rFonts w:ascii="Calibri" w:hAnsi="Calibri" w:cs="Arial"/>
          <w:color w:val="282828"/>
        </w:rPr>
        <w:t>Odetta</w:t>
      </w:r>
      <w:proofErr w:type="spellEnd"/>
      <w:r w:rsidRPr="002E7844">
        <w:rPr>
          <w:rFonts w:ascii="Calibri" w:hAnsi="Calibri" w:cs="Arial"/>
          <w:color w:val="282828"/>
        </w:rPr>
        <w:t xml:space="preserve">, </w:t>
      </w:r>
      <w:proofErr w:type="spellStart"/>
      <w:r w:rsidRPr="002E7844">
        <w:rPr>
          <w:rFonts w:ascii="Calibri" w:hAnsi="Calibri" w:cs="Arial"/>
          <w:color w:val="282828"/>
        </w:rPr>
        <w:t>Maha</w:t>
      </w:r>
      <w:r>
        <w:rPr>
          <w:rFonts w:ascii="Calibri" w:hAnsi="Calibri" w:cs="Arial"/>
          <w:color w:val="282828"/>
        </w:rPr>
        <w:t>lia</w:t>
      </w:r>
      <w:proofErr w:type="spellEnd"/>
      <w:r>
        <w:rPr>
          <w:rFonts w:ascii="Calibri" w:hAnsi="Calibri" w:cs="Arial"/>
          <w:color w:val="282828"/>
        </w:rPr>
        <w:t xml:space="preserve"> Jackson, and Rosetta </w:t>
      </w:r>
      <w:proofErr w:type="spellStart"/>
      <w:r>
        <w:rPr>
          <w:rFonts w:ascii="Calibri" w:hAnsi="Calibri" w:cs="Arial"/>
          <w:color w:val="282828"/>
        </w:rPr>
        <w:t>Tharpe</w:t>
      </w:r>
      <w:proofErr w:type="spellEnd"/>
      <w:r>
        <w:rPr>
          <w:rFonts w:ascii="Calibri" w:hAnsi="Calibri" w:cs="Arial"/>
          <w:color w:val="282828"/>
        </w:rPr>
        <w:t>.</w:t>
      </w:r>
      <w:r w:rsidRPr="002E7844">
        <w:rPr>
          <w:rFonts w:ascii="Calibri" w:hAnsi="Calibri" w:cs="Arial"/>
          <w:color w:val="282828"/>
        </w:rPr>
        <w:t xml:space="preserve">” </w:t>
      </w:r>
      <w:r>
        <w:rPr>
          <w:rFonts w:ascii="Calibri" w:hAnsi="Calibri" w:cs="Arial"/>
          <w:color w:val="282828"/>
        </w:rPr>
        <w:t xml:space="preserve">And about </w:t>
      </w:r>
      <w:r>
        <w:rPr>
          <w:rFonts w:ascii="Calibri" w:hAnsi="Calibri" w:cs="Arial"/>
          <w:color w:val="282828"/>
        </w:rPr>
        <w:t xml:space="preserve">Dirk, </w:t>
      </w:r>
      <w:r>
        <w:rPr>
          <w:rFonts w:ascii="Calibri" w:hAnsi="Calibri" w:cs="Arial"/>
          <w:color w:val="282828"/>
        </w:rPr>
        <w:t xml:space="preserve">Burnett enthuses, </w:t>
      </w:r>
      <w:r>
        <w:rPr>
          <w:rFonts w:ascii="Calibri" w:hAnsi="Calibri" w:cs="Arial"/>
          <w:color w:val="282828"/>
        </w:rPr>
        <w:t>“H</w:t>
      </w:r>
      <w:r w:rsidRPr="002E7844">
        <w:rPr>
          <w:rFonts w:ascii="Calibri" w:hAnsi="Calibri" w:cs="Arial"/>
          <w:color w:val="282828"/>
        </w:rPr>
        <w:t>e’</w:t>
      </w:r>
      <w:r>
        <w:rPr>
          <w:rFonts w:ascii="Calibri" w:hAnsi="Calibri" w:cs="Arial"/>
          <w:color w:val="282828"/>
        </w:rPr>
        <w:t xml:space="preserve">s got great subtlety, </w:t>
      </w:r>
      <w:r w:rsidRPr="002E7844">
        <w:rPr>
          <w:rFonts w:ascii="Calibri" w:hAnsi="Calibri" w:cs="Arial"/>
          <w:color w:val="282828"/>
        </w:rPr>
        <w:t>tremendous feel, and is modern in the best sense of the word.”</w:t>
      </w:r>
      <w:r>
        <w:rPr>
          <w:rFonts w:ascii="Calibri" w:hAnsi="Calibri" w:cs="Arial"/>
          <w:color w:val="282828"/>
        </w:rPr>
        <w:t xml:space="preserve"> </w:t>
      </w:r>
      <w:r>
        <w:rPr>
          <w:rFonts w:ascii="Calibri" w:hAnsi="Calibri" w:cs="Arial"/>
          <w:color w:val="282828"/>
        </w:rPr>
        <w:t>Both</w:t>
      </w:r>
      <w:r>
        <w:rPr>
          <w:rFonts w:ascii="Calibri" w:hAnsi="Calibri" w:cs="Arial"/>
          <w:color w:val="282828"/>
        </w:rPr>
        <w:t xml:space="preserve"> artists have Grammy wins in several contexts, in categories ranging from Folk to Alternative Rock to Blues to Country. But, these aren’t </w:t>
      </w:r>
      <w:r>
        <w:rPr>
          <w:rFonts w:ascii="Calibri" w:hAnsi="Calibri" w:cs="Arial"/>
          <w:color w:val="282828"/>
        </w:rPr>
        <w:t>the things that equate to success for them.</w:t>
      </w:r>
    </w:p>
    <w:p w:rsidR="00682879" w:rsidRDefault="00B7511D">
      <w:pPr>
        <w:rPr>
          <w:rFonts w:ascii="Calibri" w:hAnsi="Calibri" w:cs="Arial"/>
          <w:color w:val="282828"/>
        </w:rPr>
      </w:pPr>
    </w:p>
    <w:p w:rsidR="00AC35A7" w:rsidRPr="002E7844" w:rsidRDefault="00B7511D">
      <w:pPr>
        <w:rPr>
          <w:rFonts w:ascii="Calibri" w:hAnsi="Calibri"/>
        </w:rPr>
      </w:pPr>
      <w:r>
        <w:rPr>
          <w:rFonts w:ascii="Calibri" w:hAnsi="Calibri" w:cs="Arial"/>
          <w:color w:val="282828"/>
        </w:rPr>
        <w:t xml:space="preserve">Rhiannon and Dirk </w:t>
      </w:r>
      <w:r>
        <w:rPr>
          <w:rFonts w:ascii="Calibri" w:hAnsi="Calibri" w:cs="Arial"/>
          <w:color w:val="282828"/>
        </w:rPr>
        <w:t>create with the intent to reach the hearts of those lis</w:t>
      </w:r>
      <w:r>
        <w:rPr>
          <w:rFonts w:ascii="Calibri" w:hAnsi="Calibri" w:cs="Arial"/>
          <w:color w:val="282828"/>
        </w:rPr>
        <w:t xml:space="preserve">tening. </w:t>
      </w:r>
      <w:r>
        <w:rPr>
          <w:rFonts w:ascii="Calibri" w:hAnsi="Calibri" w:cs="Arial"/>
          <w:color w:val="282828"/>
        </w:rPr>
        <w:t>Whet</w:t>
      </w:r>
      <w:r>
        <w:rPr>
          <w:rFonts w:ascii="Calibri" w:hAnsi="Calibri" w:cs="Arial"/>
          <w:color w:val="282828"/>
        </w:rPr>
        <w:t xml:space="preserve">her with banjos and fiddles, </w:t>
      </w:r>
      <w:r>
        <w:rPr>
          <w:rFonts w:ascii="Calibri" w:hAnsi="Calibri" w:cs="Arial"/>
          <w:color w:val="282828"/>
        </w:rPr>
        <w:t>grand pianos framing</w:t>
      </w:r>
      <w:r>
        <w:rPr>
          <w:rFonts w:ascii="Calibri" w:hAnsi="Calibri" w:cs="Arial"/>
          <w:color w:val="282828"/>
        </w:rPr>
        <w:t xml:space="preserve"> deeply soulful vocals, </w:t>
      </w:r>
      <w:r>
        <w:rPr>
          <w:rFonts w:ascii="Calibri" w:hAnsi="Calibri" w:cs="Arial"/>
          <w:color w:val="282828"/>
        </w:rPr>
        <w:t>or Creole accordions lay</w:t>
      </w:r>
      <w:r>
        <w:rPr>
          <w:rFonts w:ascii="Calibri" w:hAnsi="Calibri" w:cs="Arial"/>
          <w:color w:val="282828"/>
        </w:rPr>
        <w:t>ing down bayou grooves beneath melodies</w:t>
      </w:r>
      <w:r>
        <w:rPr>
          <w:rFonts w:ascii="Calibri" w:hAnsi="Calibri" w:cs="Arial"/>
          <w:color w:val="282828"/>
        </w:rPr>
        <w:t xml:space="preserve"> sung in French, </w:t>
      </w:r>
      <w:r>
        <w:rPr>
          <w:rFonts w:ascii="Calibri" w:hAnsi="Calibri" w:cs="Arial"/>
          <w:color w:val="282828"/>
        </w:rPr>
        <w:t>the duo’s</w:t>
      </w:r>
      <w:r>
        <w:rPr>
          <w:rFonts w:ascii="Calibri" w:hAnsi="Calibri" w:cs="Arial"/>
          <w:color w:val="282828"/>
        </w:rPr>
        <w:t xml:space="preserve"> music may</w:t>
      </w:r>
      <w:r>
        <w:rPr>
          <w:rFonts w:ascii="Calibri" w:hAnsi="Calibri" w:cs="Arial"/>
          <w:color w:val="282828"/>
        </w:rPr>
        <w:t xml:space="preserve"> in moments</w:t>
      </w:r>
      <w:r>
        <w:rPr>
          <w:rFonts w:ascii="Calibri" w:hAnsi="Calibri" w:cs="Arial"/>
          <w:color w:val="282828"/>
        </w:rPr>
        <w:t xml:space="preserve"> take a path through the mind, or perhaps through dancing fee</w:t>
      </w:r>
      <w:r>
        <w:rPr>
          <w:rFonts w:ascii="Calibri" w:hAnsi="Calibri" w:cs="Arial"/>
          <w:color w:val="282828"/>
        </w:rPr>
        <w:t>t…. but in the end, they are out to reach hearts, and in each other have fou</w:t>
      </w:r>
      <w:r>
        <w:rPr>
          <w:rFonts w:ascii="Calibri" w:hAnsi="Calibri" w:cs="Arial"/>
          <w:color w:val="282828"/>
        </w:rPr>
        <w:t xml:space="preserve">nd a unique </w:t>
      </w:r>
      <w:r>
        <w:rPr>
          <w:rFonts w:ascii="Calibri" w:hAnsi="Calibri" w:cs="Arial"/>
          <w:color w:val="282828"/>
        </w:rPr>
        <w:t xml:space="preserve">partnership in which </w:t>
      </w:r>
      <w:r>
        <w:rPr>
          <w:rFonts w:ascii="Calibri" w:hAnsi="Calibri" w:cs="Arial"/>
          <w:color w:val="282828"/>
        </w:rPr>
        <w:t>to do so. Their music</w:t>
      </w:r>
      <w:r>
        <w:rPr>
          <w:rFonts w:ascii="Calibri" w:hAnsi="Calibri" w:cs="Arial"/>
          <w:color w:val="282828"/>
        </w:rPr>
        <w:t>al range</w:t>
      </w:r>
      <w:r>
        <w:rPr>
          <w:rFonts w:ascii="Calibri" w:hAnsi="Calibri" w:cs="Arial"/>
          <w:color w:val="282828"/>
        </w:rPr>
        <w:t xml:space="preserve"> touches on all of what makes American music the resonant force that it is</w:t>
      </w:r>
      <w:r>
        <w:rPr>
          <w:rFonts w:ascii="Calibri" w:hAnsi="Calibri" w:cs="Arial"/>
          <w:color w:val="282828"/>
        </w:rPr>
        <w:t xml:space="preserve">, including </w:t>
      </w:r>
      <w:r>
        <w:rPr>
          <w:rFonts w:ascii="Calibri" w:hAnsi="Calibri" w:cs="Arial"/>
          <w:color w:val="282828"/>
        </w:rPr>
        <w:t xml:space="preserve">fearless </w:t>
      </w:r>
      <w:r>
        <w:rPr>
          <w:rFonts w:ascii="Calibri" w:hAnsi="Calibri" w:cs="Arial"/>
          <w:color w:val="282828"/>
        </w:rPr>
        <w:t>original song</w:t>
      </w:r>
      <w:r>
        <w:rPr>
          <w:rFonts w:ascii="Calibri" w:hAnsi="Calibri" w:cs="Arial"/>
          <w:color w:val="282828"/>
        </w:rPr>
        <w:t xml:space="preserve">s written with the conviction to open and heal the wounds of racism and other forms of prejudice that </w:t>
      </w:r>
      <w:r>
        <w:rPr>
          <w:rFonts w:ascii="Calibri" w:hAnsi="Calibri" w:cs="Arial"/>
          <w:color w:val="282828"/>
        </w:rPr>
        <w:t>continue to haunt us</w:t>
      </w:r>
      <w:r>
        <w:rPr>
          <w:rFonts w:ascii="Calibri" w:hAnsi="Calibri" w:cs="Arial"/>
          <w:color w:val="282828"/>
        </w:rPr>
        <w:t xml:space="preserve">. They </w:t>
      </w:r>
      <w:r w:rsidRPr="002E7844">
        <w:rPr>
          <w:rFonts w:ascii="Calibri" w:hAnsi="Calibri"/>
        </w:rPr>
        <w:t xml:space="preserve">could be </w:t>
      </w:r>
      <w:r>
        <w:rPr>
          <w:rFonts w:ascii="Calibri" w:hAnsi="Calibri"/>
        </w:rPr>
        <w:t xml:space="preserve">seen as possessing </w:t>
      </w:r>
      <w:r>
        <w:rPr>
          <w:rFonts w:ascii="Calibri" w:hAnsi="Calibri"/>
        </w:rPr>
        <w:t>a rare multilingualism</w:t>
      </w:r>
      <w:r w:rsidRPr="002E7844">
        <w:rPr>
          <w:rFonts w:ascii="Calibri" w:hAnsi="Calibri"/>
        </w:rPr>
        <w:t xml:space="preserve">, </w:t>
      </w:r>
      <w:r>
        <w:rPr>
          <w:rFonts w:ascii="Calibri" w:hAnsi="Calibri"/>
        </w:rPr>
        <w:t>but are</w:t>
      </w:r>
      <w:r>
        <w:rPr>
          <w:rFonts w:ascii="Calibri" w:hAnsi="Calibri"/>
        </w:rPr>
        <w:t xml:space="preserve">, in the end, </w:t>
      </w:r>
      <w:r>
        <w:rPr>
          <w:rFonts w:ascii="Calibri" w:hAnsi="Calibri"/>
        </w:rPr>
        <w:t xml:space="preserve">speaking </w:t>
      </w:r>
      <w:r>
        <w:rPr>
          <w:rFonts w:ascii="Calibri" w:hAnsi="Calibri"/>
        </w:rPr>
        <w:t xml:space="preserve">one </w:t>
      </w:r>
      <w:r w:rsidRPr="002E7844">
        <w:rPr>
          <w:rFonts w:ascii="Calibri" w:hAnsi="Calibri"/>
        </w:rPr>
        <w:t>h</w:t>
      </w:r>
      <w:r>
        <w:rPr>
          <w:rFonts w:ascii="Calibri" w:hAnsi="Calibri"/>
        </w:rPr>
        <w:t>ighly ev</w:t>
      </w:r>
      <w:r>
        <w:rPr>
          <w:rFonts w:ascii="Calibri" w:hAnsi="Calibri"/>
        </w:rPr>
        <w:t>olve</w:t>
      </w:r>
      <w:r>
        <w:rPr>
          <w:rFonts w:ascii="Calibri" w:hAnsi="Calibri"/>
        </w:rPr>
        <w:t>d American language; i</w:t>
      </w:r>
      <w:r>
        <w:rPr>
          <w:rFonts w:ascii="Calibri" w:hAnsi="Calibri"/>
        </w:rPr>
        <w:t xml:space="preserve">n </w:t>
      </w:r>
      <w:r>
        <w:rPr>
          <w:rFonts w:ascii="Calibri" w:hAnsi="Calibri"/>
        </w:rPr>
        <w:t>thei</w:t>
      </w:r>
      <w:r>
        <w:rPr>
          <w:rFonts w:ascii="Calibri" w:hAnsi="Calibri"/>
        </w:rPr>
        <w:t>r performances,</w:t>
      </w:r>
      <w:r>
        <w:rPr>
          <w:rFonts w:ascii="Calibri" w:hAnsi="Calibri"/>
        </w:rPr>
        <w:t xml:space="preserve"> audiences are included in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a conversation that i</w:t>
      </w:r>
      <w:r>
        <w:rPr>
          <w:rFonts w:ascii="Calibri" w:hAnsi="Calibri"/>
        </w:rPr>
        <w:t xml:space="preserve">s spirited, emotional, </w:t>
      </w:r>
      <w:r>
        <w:rPr>
          <w:rFonts w:ascii="Calibri" w:hAnsi="Calibri"/>
        </w:rPr>
        <w:t xml:space="preserve">masterful, </w:t>
      </w:r>
      <w:r>
        <w:rPr>
          <w:rFonts w:ascii="Calibri" w:hAnsi="Calibri"/>
        </w:rPr>
        <w:t>and, in the end, transformational.</w:t>
      </w:r>
    </w:p>
    <w:sectPr w:rsidR="00AC35A7" w:rsidRPr="002E7844" w:rsidSect="00242839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7"/>
    <w:rsid w:val="00704C97"/>
    <w:rsid w:val="00B7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Macintosh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Matt  Greenhill</cp:lastModifiedBy>
  <cp:revision>2</cp:revision>
  <dcterms:created xsi:type="dcterms:W3CDTF">2016-04-08T18:39:00Z</dcterms:created>
  <dcterms:modified xsi:type="dcterms:W3CDTF">2016-04-08T18:39:00Z</dcterms:modified>
</cp:coreProperties>
</file>